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7F7F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"/>
      </w:tblGrid>
      <w:tr w:rsidR="000525AC" w:rsidRPr="000525AC" w:rsidTr="000525AC">
        <w:trPr>
          <w:trHeight w:val="240"/>
        </w:trPr>
        <w:tc>
          <w:tcPr>
            <w:tcW w:w="0" w:type="auto"/>
            <w:shd w:val="clear" w:color="auto" w:fill="F7F7F7"/>
            <w:vAlign w:val="center"/>
            <w:hideMark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7F7F7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0525AC" w:rsidRPr="000525AC">
              <w:trPr>
                <w:trHeight w:val="90"/>
              </w:trPr>
              <w:tc>
                <w:tcPr>
                  <w:tcW w:w="105" w:type="dxa"/>
                  <w:shd w:val="clear" w:color="auto" w:fill="F7F7F7"/>
                  <w:vAlign w:val="center"/>
                  <w:hideMark/>
                </w:tcPr>
                <w:p w:rsidR="000525AC" w:rsidRPr="000525AC" w:rsidRDefault="000525AC" w:rsidP="000525AC">
                  <w:pPr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24"/>
                    </w:rPr>
                  </w:pPr>
                </w:p>
              </w:tc>
            </w:tr>
          </w:tbl>
          <w:p w:rsidR="000525AC" w:rsidRPr="000525AC" w:rsidRDefault="000525AC" w:rsidP="00052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525AC" w:rsidRPr="000525AC" w:rsidRDefault="000525AC" w:rsidP="000525AC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525A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  <w:t>Holland Zoning Board of Appeals</w:t>
      </w:r>
    </w:p>
    <w:p w:rsidR="000525AC" w:rsidRPr="000525AC" w:rsidRDefault="000525AC" w:rsidP="000525AC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525A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0525AC" w:rsidRPr="000525AC" w:rsidRDefault="000525AC" w:rsidP="000525AC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525A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  <w:t>Community Room</w:t>
      </w:r>
    </w:p>
    <w:p w:rsidR="000525AC" w:rsidRPr="000525AC" w:rsidRDefault="000525AC" w:rsidP="000525AC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525A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0525AC" w:rsidRPr="000525AC" w:rsidRDefault="000525AC" w:rsidP="000525AC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525A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  <w:t>27 Sturbridge Road</w:t>
      </w:r>
    </w:p>
    <w:p w:rsidR="000525AC" w:rsidRPr="000525AC" w:rsidRDefault="000525AC" w:rsidP="000525AC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525A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  <w:t>Holland Zoning Board of Appeals</w:t>
      </w:r>
    </w:p>
    <w:p w:rsidR="000525AC" w:rsidRPr="000525AC" w:rsidRDefault="000525AC" w:rsidP="000525AC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525A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0525AC" w:rsidRPr="000525AC" w:rsidRDefault="000525AC" w:rsidP="000525AC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525A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  <w:t>Community Room</w:t>
      </w:r>
    </w:p>
    <w:p w:rsidR="000525AC" w:rsidRPr="000525AC" w:rsidRDefault="000525AC" w:rsidP="000525AC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525A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0525AC" w:rsidRPr="000525AC" w:rsidRDefault="000525AC" w:rsidP="000525AC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525A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  <w:t>27 Sturbridge Road</w:t>
      </w:r>
    </w:p>
    <w:p w:rsidR="000525AC" w:rsidRPr="000525AC" w:rsidRDefault="000525AC" w:rsidP="000525AC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525A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0525AC" w:rsidRPr="000525AC" w:rsidRDefault="000525AC" w:rsidP="000525AC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525A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  <w:t>Holland, MA 01521</w:t>
      </w:r>
    </w:p>
    <w:p w:rsidR="000525AC" w:rsidRPr="000525AC" w:rsidRDefault="000525AC" w:rsidP="000525AC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525A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0525AC" w:rsidRPr="000525AC" w:rsidRDefault="000525AC" w:rsidP="000525AC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525A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January 28, 2014</w:t>
      </w:r>
    </w:p>
    <w:p w:rsidR="000525AC" w:rsidRPr="000525AC" w:rsidRDefault="000525AC" w:rsidP="000525AC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525A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0525AC" w:rsidRPr="000525AC" w:rsidRDefault="000525AC" w:rsidP="000525AC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525A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  <w:t>Meeting Agenda</w:t>
      </w:r>
    </w:p>
    <w:p w:rsidR="000525AC" w:rsidRPr="000525AC" w:rsidRDefault="000525AC" w:rsidP="000525AC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525A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0525AC" w:rsidRPr="000525AC" w:rsidRDefault="000525AC" w:rsidP="000525AC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525A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0525AC" w:rsidRPr="000525AC" w:rsidRDefault="000525AC" w:rsidP="000525AC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525A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7:00 PM – Reading of the minutes of the January 14, 2014 meeting</w:t>
      </w:r>
    </w:p>
    <w:p w:rsidR="000525AC" w:rsidRPr="000525AC" w:rsidRDefault="000525AC" w:rsidP="000525AC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525A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0525AC" w:rsidRPr="000525AC" w:rsidRDefault="000525AC" w:rsidP="000525AC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525A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7:30 PM – Continuance for Kaplan</w:t>
      </w:r>
    </w:p>
    <w:p w:rsidR="000525AC" w:rsidRPr="000525AC" w:rsidRDefault="000525AC" w:rsidP="000525AC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525A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0525AC" w:rsidRPr="000525AC" w:rsidRDefault="000525AC" w:rsidP="000525AC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8:00 PM – Hearing for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DiGeronimo</w:t>
      </w:r>
      <w:bookmarkStart w:id="0" w:name="_GoBack"/>
      <w:bookmarkEnd w:id="0"/>
      <w:proofErr w:type="spellEnd"/>
    </w:p>
    <w:p w:rsidR="000525AC" w:rsidRPr="000525AC" w:rsidRDefault="000525AC" w:rsidP="000525AC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525A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0525AC" w:rsidRPr="000525AC" w:rsidRDefault="000525AC" w:rsidP="000525AC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525A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8:30 PM – Any other business that may come before the Board.  </w:t>
      </w:r>
    </w:p>
    <w:p w:rsidR="000525AC" w:rsidRPr="000525AC" w:rsidRDefault="000525AC" w:rsidP="000525AC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525A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0525AC" w:rsidRPr="000525AC" w:rsidRDefault="000525AC" w:rsidP="000525AC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525A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  </w:t>
      </w:r>
    </w:p>
    <w:p w:rsidR="000525AC" w:rsidRPr="000525AC" w:rsidRDefault="000525AC" w:rsidP="000525AC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525A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Donald R. Beal </w:t>
      </w:r>
    </w:p>
    <w:p w:rsidR="000525AC" w:rsidRPr="000525AC" w:rsidRDefault="000525AC" w:rsidP="000525AC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525A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0525AC" w:rsidRPr="000525AC" w:rsidRDefault="000525AC" w:rsidP="000525AC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525A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0525AC" w:rsidRPr="000525AC" w:rsidRDefault="000525AC" w:rsidP="000525AC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525A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Scribe</w:t>
      </w:r>
    </w:p>
    <w:p w:rsidR="000525AC" w:rsidRPr="000525AC" w:rsidRDefault="000525AC" w:rsidP="000525AC">
      <w:pPr>
        <w:shd w:val="clear" w:color="auto" w:fill="FFF1A8"/>
        <w:spacing w:after="15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525A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D35ABE" w:rsidRDefault="00D35ABE"/>
    <w:sectPr w:rsidR="00D35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AC"/>
    <w:rsid w:val="000525AC"/>
    <w:rsid w:val="00D3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2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5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1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96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2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8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507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0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68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06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65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81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08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992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148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294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543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3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403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244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1374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30749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3329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976723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9978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3998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39833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924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Ashleigh</dc:creator>
  <cp:lastModifiedBy>Sharon Ashleigh</cp:lastModifiedBy>
  <cp:revision>1</cp:revision>
  <cp:lastPrinted>2014-01-23T15:08:00Z</cp:lastPrinted>
  <dcterms:created xsi:type="dcterms:W3CDTF">2014-01-23T15:08:00Z</dcterms:created>
  <dcterms:modified xsi:type="dcterms:W3CDTF">2014-01-23T15:09:00Z</dcterms:modified>
</cp:coreProperties>
</file>